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F337" w14:textId="77777777" w:rsidR="00581E00" w:rsidRPr="009E5961" w:rsidRDefault="00581E00">
      <w:pPr>
        <w:pStyle w:val="NoSpacing"/>
        <w:jc w:val="center"/>
        <w:rPr>
          <w:rFonts w:ascii="Arial" w:hAnsi="Arial" w:cs="Arial"/>
          <w:b/>
        </w:rPr>
      </w:pPr>
    </w:p>
    <w:p w14:paraId="091449FE" w14:textId="77777777" w:rsidR="00581E00" w:rsidRPr="009E5961" w:rsidRDefault="00581E00">
      <w:pPr>
        <w:pStyle w:val="NoSpacing"/>
        <w:jc w:val="center"/>
        <w:rPr>
          <w:rFonts w:ascii="Arial" w:hAnsi="Arial" w:cs="Arial"/>
          <w:b/>
        </w:rPr>
      </w:pPr>
    </w:p>
    <w:p w14:paraId="6A6753E9" w14:textId="77777777" w:rsidR="00581E00" w:rsidRPr="009E5961" w:rsidRDefault="00581E00">
      <w:pPr>
        <w:pStyle w:val="NoSpacing"/>
        <w:jc w:val="center"/>
        <w:rPr>
          <w:rFonts w:ascii="Arial" w:hAnsi="Arial" w:cs="Arial"/>
          <w:b/>
        </w:rPr>
      </w:pPr>
    </w:p>
    <w:p w14:paraId="7CB2558F" w14:textId="77777777" w:rsidR="00581E00" w:rsidRPr="009E5961" w:rsidRDefault="00550897">
      <w:pPr>
        <w:pStyle w:val="NoSpacing"/>
        <w:jc w:val="center"/>
        <w:rPr>
          <w:rFonts w:ascii="Arial" w:hAnsi="Arial" w:cs="Arial"/>
          <w:b/>
        </w:rPr>
      </w:pPr>
      <w:r w:rsidRPr="009E5961">
        <w:rPr>
          <w:rFonts w:ascii="Arial" w:hAnsi="Arial" w:cs="Arial"/>
          <w:b/>
        </w:rPr>
        <w:t>PATHWAY 1 OPTIONS FORM</w:t>
      </w:r>
    </w:p>
    <w:p w14:paraId="60894D6D" w14:textId="77777777" w:rsidR="00581E00" w:rsidRPr="009E5961" w:rsidRDefault="00581E00">
      <w:pPr>
        <w:pStyle w:val="NoSpacing"/>
        <w:jc w:val="center"/>
        <w:rPr>
          <w:rFonts w:ascii="Arial" w:hAnsi="Arial" w:cs="Arial"/>
          <w:b/>
        </w:rPr>
      </w:pPr>
    </w:p>
    <w:p w14:paraId="0E6C3FD1" w14:textId="44FE8740" w:rsidR="00581E00" w:rsidRPr="009E5961" w:rsidRDefault="00550897" w:rsidP="009E5961">
      <w:pPr>
        <w:pStyle w:val="NoSpacing"/>
        <w:ind w:left="720" w:hanging="436"/>
        <w:rPr>
          <w:rFonts w:ascii="Arial" w:hAnsi="Arial" w:cs="Arial"/>
          <w:b/>
        </w:rPr>
      </w:pPr>
      <w:r w:rsidRPr="009E5961">
        <w:rPr>
          <w:rFonts w:ascii="Arial" w:hAnsi="Arial" w:cs="Arial"/>
          <w:b/>
        </w:rPr>
        <w:t xml:space="preserve">Name: </w:t>
      </w:r>
      <w:r w:rsidRPr="009E5961">
        <w:rPr>
          <w:rFonts w:ascii="Arial" w:hAnsi="Arial" w:cs="Arial"/>
          <w:b/>
        </w:rPr>
        <w:tab/>
      </w:r>
      <w:r w:rsidRPr="009E5961">
        <w:rPr>
          <w:rFonts w:ascii="Arial" w:hAnsi="Arial" w:cs="Arial"/>
          <w:b/>
        </w:rPr>
        <w:tab/>
      </w:r>
      <w:r w:rsidRPr="009E5961">
        <w:rPr>
          <w:rFonts w:ascii="Arial" w:hAnsi="Arial" w:cs="Arial"/>
          <w:b/>
        </w:rPr>
        <w:tab/>
      </w:r>
      <w:r w:rsidR="003E16C8" w:rsidRPr="009E5961">
        <w:rPr>
          <w:rFonts w:ascii="Arial" w:hAnsi="Arial" w:cs="Arial"/>
          <w:b/>
        </w:rPr>
        <w:tab/>
      </w:r>
      <w:r w:rsidR="003E16C8" w:rsidRPr="009E5961">
        <w:rPr>
          <w:rFonts w:ascii="Arial" w:hAnsi="Arial" w:cs="Arial"/>
          <w:b/>
        </w:rPr>
        <w:tab/>
      </w:r>
      <w:r w:rsidR="003E16C8" w:rsidRPr="009E5961">
        <w:rPr>
          <w:rFonts w:ascii="Arial" w:hAnsi="Arial" w:cs="Arial"/>
          <w:b/>
        </w:rPr>
        <w:tab/>
      </w:r>
      <w:r w:rsidRPr="009E5961">
        <w:rPr>
          <w:rFonts w:ascii="Arial" w:hAnsi="Arial" w:cs="Arial"/>
          <w:b/>
        </w:rPr>
        <w:t xml:space="preserve">Coaching Group: </w:t>
      </w:r>
    </w:p>
    <w:p w14:paraId="69D8FA02" w14:textId="77777777" w:rsidR="00581E00" w:rsidRPr="009E5961" w:rsidRDefault="00581E00">
      <w:pPr>
        <w:pStyle w:val="NoSpacing"/>
        <w:ind w:left="720"/>
        <w:rPr>
          <w:rFonts w:ascii="Arial" w:hAnsi="Arial" w:cs="Arial"/>
          <w:b/>
        </w:rPr>
      </w:pPr>
    </w:p>
    <w:tbl>
      <w:tblPr>
        <w:tblStyle w:val="TableGrid"/>
        <w:tblW w:w="9808" w:type="dxa"/>
        <w:jc w:val="center"/>
        <w:tblLook w:val="04A0" w:firstRow="1" w:lastRow="0" w:firstColumn="1" w:lastColumn="0" w:noHBand="0" w:noVBand="1"/>
      </w:tblPr>
      <w:tblGrid>
        <w:gridCol w:w="9808"/>
      </w:tblGrid>
      <w:tr w:rsidR="00581E00" w:rsidRPr="009E5961" w14:paraId="44ECDD43" w14:textId="77777777" w:rsidTr="009E5961">
        <w:trPr>
          <w:trHeight w:val="651"/>
          <w:jc w:val="center"/>
        </w:trPr>
        <w:tc>
          <w:tcPr>
            <w:tcW w:w="9808" w:type="dxa"/>
          </w:tcPr>
          <w:p w14:paraId="43FC0AB3" w14:textId="77777777" w:rsidR="00581E00" w:rsidRPr="009E5961" w:rsidRDefault="0055089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E5961">
              <w:rPr>
                <w:rFonts w:ascii="Arial" w:hAnsi="Arial" w:cs="Arial"/>
                <w:b/>
              </w:rPr>
              <w:t>Core Subjects</w:t>
            </w:r>
          </w:p>
          <w:p w14:paraId="3733450D" w14:textId="77777777" w:rsidR="00581E00" w:rsidRPr="009E5961" w:rsidRDefault="00550897">
            <w:pPr>
              <w:pStyle w:val="NoSpacing"/>
              <w:jc w:val="center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English Language, English</w:t>
            </w:r>
            <w:r w:rsidR="006B1FB4" w:rsidRPr="009E5961">
              <w:rPr>
                <w:rFonts w:ascii="Arial" w:hAnsi="Arial" w:cs="Arial"/>
              </w:rPr>
              <w:t xml:space="preserve"> Literature, Mathematics, French</w:t>
            </w:r>
            <w:r w:rsidR="00042B00" w:rsidRPr="009E5961">
              <w:rPr>
                <w:rFonts w:ascii="Arial" w:hAnsi="Arial" w:cs="Arial"/>
              </w:rPr>
              <w:t>, PE, PSHE and Combined Science</w:t>
            </w:r>
          </w:p>
        </w:tc>
      </w:tr>
    </w:tbl>
    <w:p w14:paraId="38B82B60" w14:textId="029E6355" w:rsidR="00581E00" w:rsidRPr="009E5961" w:rsidRDefault="00581E00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1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581E00" w:rsidRPr="009E5961" w14:paraId="10E7F5CB" w14:textId="77777777" w:rsidTr="1A1307E7">
        <w:trPr>
          <w:trHeight w:val="6936"/>
        </w:trPr>
        <w:tc>
          <w:tcPr>
            <w:tcW w:w="9808" w:type="dxa"/>
            <w:shd w:val="clear" w:color="auto" w:fill="auto"/>
          </w:tcPr>
          <w:p w14:paraId="0C64CE9B" w14:textId="77777777" w:rsidR="00581E00" w:rsidRPr="009E5961" w:rsidRDefault="00550897" w:rsidP="1FA07F3C">
            <w:pPr>
              <w:pStyle w:val="NoSpacing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9E5961">
              <w:rPr>
                <w:rFonts w:ascii="Arial" w:hAnsi="Arial" w:cs="Arial"/>
                <w:b/>
                <w:bCs/>
              </w:rPr>
              <w:t>Options - Please complete this section</w:t>
            </w:r>
          </w:p>
          <w:p w14:paraId="25A1C7B1" w14:textId="77777777" w:rsidR="00581E00" w:rsidRPr="009E5961" w:rsidRDefault="00581E00" w:rsidP="1FA07F3C">
            <w:pPr>
              <w:pStyle w:val="NoSpacing"/>
              <w:rPr>
                <w:rFonts w:ascii="Arial" w:hAnsi="Arial" w:cs="Arial"/>
              </w:rPr>
            </w:pPr>
          </w:p>
          <w:p w14:paraId="4A76AAB1" w14:textId="6803BB61" w:rsidR="00581E00" w:rsidRPr="009E5961" w:rsidRDefault="00550897" w:rsidP="1FA07F3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E5961">
              <w:rPr>
                <w:rFonts w:ascii="Arial" w:hAnsi="Arial" w:cs="Arial"/>
                <w:b/>
                <w:bCs/>
              </w:rPr>
              <w:t xml:space="preserve">Pick at least one from these subjects (you may </w:t>
            </w:r>
            <w:r w:rsidR="06498171" w:rsidRPr="009E5961">
              <w:rPr>
                <w:rFonts w:ascii="Arial" w:hAnsi="Arial" w:cs="Arial"/>
                <w:b/>
                <w:bCs/>
              </w:rPr>
              <w:t xml:space="preserve">choose </w:t>
            </w:r>
            <w:r w:rsidR="23CAE033" w:rsidRPr="009E5961">
              <w:rPr>
                <w:rFonts w:ascii="Arial" w:hAnsi="Arial" w:cs="Arial"/>
                <w:b/>
                <w:bCs/>
              </w:rPr>
              <w:t>the other subject below</w:t>
            </w:r>
            <w:r w:rsidRPr="009E5961">
              <w:rPr>
                <w:rFonts w:ascii="Arial" w:hAnsi="Arial" w:cs="Arial"/>
                <w:b/>
                <w:bCs/>
              </w:rPr>
              <w:t>)</w:t>
            </w:r>
          </w:p>
          <w:tbl>
            <w:tblPr>
              <w:tblStyle w:val="TableGrid"/>
              <w:tblW w:w="0" w:type="auto"/>
              <w:tblInd w:w="2830" w:type="dxa"/>
              <w:tblLook w:val="04A0" w:firstRow="1" w:lastRow="0" w:firstColumn="1" w:lastColumn="0" w:noHBand="0" w:noVBand="1"/>
            </w:tblPr>
            <w:tblGrid>
              <w:gridCol w:w="2977"/>
              <w:gridCol w:w="851"/>
            </w:tblGrid>
            <w:tr w:rsidR="00581E00" w:rsidRPr="009E5961" w14:paraId="2B14D217" w14:textId="77777777" w:rsidTr="678A0A1E">
              <w:tc>
                <w:tcPr>
                  <w:tcW w:w="2977" w:type="dxa"/>
                </w:tcPr>
                <w:p w14:paraId="457F1687" w14:textId="77777777" w:rsidR="00581E00" w:rsidRPr="009E5961" w:rsidRDefault="00550897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History</w:t>
                  </w:r>
                </w:p>
              </w:tc>
              <w:tc>
                <w:tcPr>
                  <w:tcW w:w="851" w:type="dxa"/>
                </w:tcPr>
                <w:p w14:paraId="379004CC" w14:textId="77777777" w:rsidR="00581E00" w:rsidRPr="009E5961" w:rsidRDefault="00581E00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</w:p>
              </w:tc>
            </w:tr>
            <w:tr w:rsidR="00581E00" w:rsidRPr="009E5961" w14:paraId="13AE7DD6" w14:textId="77777777" w:rsidTr="678A0A1E">
              <w:tc>
                <w:tcPr>
                  <w:tcW w:w="2977" w:type="dxa"/>
                </w:tcPr>
                <w:p w14:paraId="58CC76E0" w14:textId="77777777" w:rsidR="00581E00" w:rsidRPr="009E5961" w:rsidRDefault="00550897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Geography</w:t>
                  </w:r>
                </w:p>
              </w:tc>
              <w:tc>
                <w:tcPr>
                  <w:tcW w:w="851" w:type="dxa"/>
                </w:tcPr>
                <w:p w14:paraId="36F943E5" w14:textId="77777777" w:rsidR="00581E00" w:rsidRPr="009E5961" w:rsidRDefault="00581E00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</w:p>
              </w:tc>
            </w:tr>
          </w:tbl>
          <w:p w14:paraId="72E56857" w14:textId="5C360782" w:rsidR="00581E00" w:rsidRPr="009E5961" w:rsidRDefault="00581E00" w:rsidP="678A0A1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2E12FA9" w14:textId="3A982139" w:rsidR="00581E00" w:rsidRPr="009E5961" w:rsidRDefault="563C8A4D" w:rsidP="1FA07F3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E5961">
              <w:rPr>
                <w:rFonts w:ascii="Arial" w:hAnsi="Arial" w:cs="Arial"/>
                <w:b/>
                <w:bCs/>
              </w:rPr>
              <w:t xml:space="preserve">Choose </w:t>
            </w:r>
            <w:r w:rsidRPr="009E5961">
              <w:rPr>
                <w:rFonts w:ascii="Arial" w:hAnsi="Arial" w:cs="Arial"/>
                <w:b/>
                <w:bCs/>
                <w:u w:val="single"/>
              </w:rPr>
              <w:t>two</w:t>
            </w:r>
            <w:r w:rsidRPr="009E5961">
              <w:rPr>
                <w:rFonts w:ascii="Arial" w:hAnsi="Arial" w:cs="Arial"/>
                <w:b/>
                <w:bCs/>
              </w:rPr>
              <w:t xml:space="preserve"> subjects in total and two reserves.  Mark your choices in order of preference: 1, 2, R1 and R2.</w:t>
            </w:r>
          </w:p>
          <w:p w14:paraId="281E45D2" w14:textId="60FC888D" w:rsidR="00581E00" w:rsidRPr="009E5961" w:rsidRDefault="00581E00" w:rsidP="1FA07F3C">
            <w:pPr>
              <w:pStyle w:val="NoSpacing"/>
              <w:rPr>
                <w:rFonts w:ascii="Arial" w:hAnsi="Arial" w:cs="Arial"/>
              </w:rPr>
            </w:pPr>
          </w:p>
          <w:p w14:paraId="2C696348" w14:textId="77777777" w:rsidR="00581E00" w:rsidRPr="009E5961" w:rsidRDefault="00581E00" w:rsidP="1FA07F3C">
            <w:pPr>
              <w:pStyle w:val="NoSpacing"/>
              <w:rPr>
                <w:rFonts w:ascii="Arial" w:hAnsi="Arial" w:cs="Arial"/>
              </w:rPr>
            </w:pPr>
          </w:p>
          <w:p w14:paraId="62127A66" w14:textId="77777777" w:rsidR="00581E00" w:rsidRPr="009E5961" w:rsidRDefault="00550897" w:rsidP="1FA07F3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E5961">
              <w:rPr>
                <w:rFonts w:ascii="Arial" w:hAnsi="Arial" w:cs="Arial"/>
                <w:b/>
                <w:bCs/>
              </w:rPr>
              <w:t>Pick your remaining choices from the subjects below</w:t>
            </w:r>
          </w:p>
          <w:p w14:paraId="79EE9290" w14:textId="77777777" w:rsidR="00581E00" w:rsidRPr="009E5961" w:rsidRDefault="00581E00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3855" w:type="dxa"/>
              <w:jc w:val="center"/>
              <w:tblLook w:val="04A0" w:firstRow="1" w:lastRow="0" w:firstColumn="1" w:lastColumn="0" w:noHBand="0" w:noVBand="1"/>
            </w:tblPr>
            <w:tblGrid>
              <w:gridCol w:w="2948"/>
              <w:gridCol w:w="907"/>
            </w:tblGrid>
            <w:tr w:rsidR="003E44CB" w:rsidRPr="009E5961" w14:paraId="4D9267AD" w14:textId="77777777" w:rsidTr="1A1307E7">
              <w:trPr>
                <w:jc w:val="center"/>
              </w:trPr>
              <w:tc>
                <w:tcPr>
                  <w:tcW w:w="2948" w:type="dxa"/>
                </w:tcPr>
                <w:p w14:paraId="287B634D" w14:textId="77777777" w:rsidR="003E44CB" w:rsidRPr="009E5961" w:rsidRDefault="003E44CB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Fine Art</w:t>
                  </w:r>
                </w:p>
              </w:tc>
              <w:tc>
                <w:tcPr>
                  <w:tcW w:w="907" w:type="dxa"/>
                </w:tcPr>
                <w:p w14:paraId="209D4CA7" w14:textId="77777777" w:rsidR="003E44CB" w:rsidRPr="009E5961" w:rsidRDefault="003E44CB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678A0A1E" w:rsidRPr="009E5961" w14:paraId="319C52E0" w14:textId="77777777" w:rsidTr="1A1307E7">
              <w:trPr>
                <w:jc w:val="center"/>
              </w:trPr>
              <w:tc>
                <w:tcPr>
                  <w:tcW w:w="2948" w:type="dxa"/>
                  <w:vAlign w:val="center"/>
                </w:tcPr>
                <w:p w14:paraId="09796A68" w14:textId="69754AF9" w:rsidR="68C0F250" w:rsidRPr="009E5961" w:rsidRDefault="68C0F250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History</w:t>
                  </w:r>
                </w:p>
              </w:tc>
              <w:tc>
                <w:tcPr>
                  <w:tcW w:w="907" w:type="dxa"/>
                </w:tcPr>
                <w:p w14:paraId="5F50C282" w14:textId="2CC53FCB" w:rsidR="678A0A1E" w:rsidRPr="009E5961" w:rsidRDefault="678A0A1E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678A0A1E" w:rsidRPr="009E5961" w14:paraId="1463DB0A" w14:textId="77777777" w:rsidTr="1A1307E7">
              <w:trPr>
                <w:jc w:val="center"/>
              </w:trPr>
              <w:tc>
                <w:tcPr>
                  <w:tcW w:w="2948" w:type="dxa"/>
                  <w:vAlign w:val="center"/>
                </w:tcPr>
                <w:p w14:paraId="1FBB1072" w14:textId="1E9D233B" w:rsidR="68C0F250" w:rsidRPr="009E5961" w:rsidRDefault="68C0F250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Geography</w:t>
                  </w:r>
                </w:p>
              </w:tc>
              <w:tc>
                <w:tcPr>
                  <w:tcW w:w="907" w:type="dxa"/>
                </w:tcPr>
                <w:p w14:paraId="609A5037" w14:textId="02E151C9" w:rsidR="678A0A1E" w:rsidRPr="009E5961" w:rsidRDefault="678A0A1E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678A0A1E" w:rsidRPr="009E5961" w14:paraId="6465366A" w14:textId="77777777" w:rsidTr="1A1307E7">
              <w:trPr>
                <w:jc w:val="center"/>
              </w:trPr>
              <w:tc>
                <w:tcPr>
                  <w:tcW w:w="2948" w:type="dxa"/>
                  <w:vAlign w:val="center"/>
                </w:tcPr>
                <w:p w14:paraId="33862646" w14:textId="0CDE52E5" w:rsidR="68C0F250" w:rsidRPr="009E5961" w:rsidRDefault="2277251D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Food Technology</w:t>
                  </w:r>
                </w:p>
              </w:tc>
              <w:tc>
                <w:tcPr>
                  <w:tcW w:w="907" w:type="dxa"/>
                </w:tcPr>
                <w:p w14:paraId="3AAF4537" w14:textId="12676549" w:rsidR="678A0A1E" w:rsidRPr="009E5961" w:rsidRDefault="678A0A1E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E44CB" w:rsidRPr="009E5961" w14:paraId="6D9621C5" w14:textId="77777777" w:rsidTr="1A1307E7">
              <w:trPr>
                <w:jc w:val="center"/>
              </w:trPr>
              <w:tc>
                <w:tcPr>
                  <w:tcW w:w="2948" w:type="dxa"/>
                  <w:vAlign w:val="center"/>
                </w:tcPr>
                <w:p w14:paraId="04A03CDB" w14:textId="77777777" w:rsidR="003E44CB" w:rsidRPr="009E5961" w:rsidRDefault="003E44CB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Computer Science</w:t>
                  </w:r>
                </w:p>
              </w:tc>
              <w:tc>
                <w:tcPr>
                  <w:tcW w:w="907" w:type="dxa"/>
                </w:tcPr>
                <w:p w14:paraId="124B4B58" w14:textId="77777777" w:rsidR="003E44CB" w:rsidRPr="009E5961" w:rsidRDefault="003E44CB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44CB" w:rsidRPr="009E5961" w14:paraId="634F05DF" w14:textId="77777777" w:rsidTr="1A1307E7">
              <w:trPr>
                <w:jc w:val="center"/>
              </w:trPr>
              <w:tc>
                <w:tcPr>
                  <w:tcW w:w="2948" w:type="dxa"/>
                </w:tcPr>
                <w:p w14:paraId="339A6240" w14:textId="77777777" w:rsidR="003E44CB" w:rsidRPr="009E5961" w:rsidRDefault="003E44CB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Drama</w:t>
                  </w:r>
                </w:p>
              </w:tc>
              <w:tc>
                <w:tcPr>
                  <w:tcW w:w="907" w:type="dxa"/>
                </w:tcPr>
                <w:p w14:paraId="44B80971" w14:textId="77777777" w:rsidR="003E44CB" w:rsidRPr="009E5961" w:rsidRDefault="003E44CB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44CB" w:rsidRPr="009E5961" w14:paraId="4B991B5B" w14:textId="77777777" w:rsidTr="1A1307E7">
              <w:trPr>
                <w:jc w:val="center"/>
              </w:trPr>
              <w:tc>
                <w:tcPr>
                  <w:tcW w:w="2948" w:type="dxa"/>
                </w:tcPr>
                <w:p w14:paraId="69A12356" w14:textId="77777777" w:rsidR="003E44CB" w:rsidRPr="009E5961" w:rsidRDefault="003E44CB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Music</w:t>
                  </w:r>
                </w:p>
              </w:tc>
              <w:tc>
                <w:tcPr>
                  <w:tcW w:w="907" w:type="dxa"/>
                </w:tcPr>
                <w:p w14:paraId="65D58696" w14:textId="77777777" w:rsidR="003E44CB" w:rsidRPr="009E5961" w:rsidRDefault="003E44CB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44CB" w:rsidRPr="009E5961" w14:paraId="0F9C52FD" w14:textId="77777777" w:rsidTr="1A1307E7">
              <w:trPr>
                <w:jc w:val="center"/>
              </w:trPr>
              <w:tc>
                <w:tcPr>
                  <w:tcW w:w="2948" w:type="dxa"/>
                </w:tcPr>
                <w:p w14:paraId="4BBB5D5B" w14:textId="77777777" w:rsidR="003E44CB" w:rsidRPr="009E5961" w:rsidRDefault="003E44CB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 xml:space="preserve">PE GCSE </w:t>
                  </w:r>
                </w:p>
              </w:tc>
              <w:tc>
                <w:tcPr>
                  <w:tcW w:w="907" w:type="dxa"/>
                </w:tcPr>
                <w:p w14:paraId="6DF94A17" w14:textId="77777777" w:rsidR="003E44CB" w:rsidRPr="009E5961" w:rsidRDefault="003E44CB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44CB" w:rsidRPr="009E5961" w14:paraId="4371DA11" w14:textId="77777777" w:rsidTr="1A1307E7">
              <w:trPr>
                <w:jc w:val="center"/>
              </w:trPr>
              <w:tc>
                <w:tcPr>
                  <w:tcW w:w="2948" w:type="dxa"/>
                </w:tcPr>
                <w:p w14:paraId="7B28667C" w14:textId="77777777" w:rsidR="003E44CB" w:rsidRPr="009E5961" w:rsidRDefault="003E44CB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RE</w:t>
                  </w:r>
                </w:p>
              </w:tc>
              <w:tc>
                <w:tcPr>
                  <w:tcW w:w="907" w:type="dxa"/>
                </w:tcPr>
                <w:p w14:paraId="57F09430" w14:textId="77777777" w:rsidR="003E44CB" w:rsidRPr="009E5961" w:rsidRDefault="003E44CB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44CB" w:rsidRPr="009E5961" w14:paraId="785A08DA" w14:textId="77777777" w:rsidTr="1A1307E7">
              <w:trPr>
                <w:trHeight w:val="993"/>
                <w:jc w:val="center"/>
              </w:trPr>
              <w:tc>
                <w:tcPr>
                  <w:tcW w:w="2948" w:type="dxa"/>
                </w:tcPr>
                <w:p w14:paraId="697D54CC" w14:textId="77777777" w:rsidR="003E44CB" w:rsidRPr="009E5961" w:rsidRDefault="003E44CB" w:rsidP="009E5961">
                  <w:pPr>
                    <w:framePr w:hSpace="180" w:wrap="around" w:vAnchor="text" w:hAnchor="margin" w:y="71"/>
                    <w:rPr>
                      <w:rFonts w:ascii="Arial" w:hAnsi="Arial" w:cs="Arial"/>
                    </w:rPr>
                  </w:pPr>
                  <w:r w:rsidRPr="009E5961">
                    <w:rPr>
                      <w:rFonts w:ascii="Arial" w:hAnsi="Arial" w:cs="Arial"/>
                    </w:rPr>
                    <w:t>Triple Science (Separate GCSEs in Physics, Chemistry and Biology)</w:t>
                  </w:r>
                </w:p>
              </w:tc>
              <w:tc>
                <w:tcPr>
                  <w:tcW w:w="907" w:type="dxa"/>
                </w:tcPr>
                <w:p w14:paraId="082B1890" w14:textId="77777777" w:rsidR="003E44CB" w:rsidRPr="009E5961" w:rsidRDefault="003E44CB" w:rsidP="009E5961">
                  <w:pPr>
                    <w:pStyle w:val="NoSpacing"/>
                    <w:framePr w:hSpace="180" w:wrap="around" w:vAnchor="text" w:hAnchor="margin" w:y="71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CB4433E" w14:textId="284E07E8" w:rsidR="678A0A1E" w:rsidRPr="009E5961" w:rsidRDefault="678A0A1E" w:rsidP="678A0A1E">
            <w:pPr>
              <w:pStyle w:val="NoSpacing"/>
              <w:rPr>
                <w:rFonts w:ascii="Arial" w:hAnsi="Arial" w:cs="Arial"/>
              </w:rPr>
            </w:pPr>
          </w:p>
          <w:p w14:paraId="5D0F213F" w14:textId="34174335" w:rsidR="003E44CB" w:rsidRPr="009E5961" w:rsidRDefault="003E44CB">
            <w:pPr>
              <w:pStyle w:val="NoSpacing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 xml:space="preserve">Please </w:t>
            </w:r>
            <w:r w:rsidR="02C972E5" w:rsidRPr="009E5961">
              <w:rPr>
                <w:rFonts w:ascii="Arial" w:hAnsi="Arial" w:cs="Arial"/>
              </w:rPr>
              <w:t>indicate below if you would like to study</w:t>
            </w:r>
            <w:r w:rsidRPr="009E5961">
              <w:rPr>
                <w:rFonts w:ascii="Arial" w:hAnsi="Arial" w:cs="Arial"/>
              </w:rPr>
              <w:t xml:space="preserve"> Further Maths </w:t>
            </w:r>
            <w:r w:rsidR="1A9828CE" w:rsidRPr="009E5961">
              <w:rPr>
                <w:rFonts w:ascii="Arial" w:hAnsi="Arial" w:cs="Arial"/>
              </w:rPr>
              <w:t>a</w:t>
            </w:r>
            <w:r w:rsidRPr="009E5961">
              <w:rPr>
                <w:rFonts w:ascii="Arial" w:hAnsi="Arial" w:cs="Arial"/>
              </w:rPr>
              <w:t>s an additional option. This subject only runs in Year 11 and will be studied after school.</w:t>
            </w:r>
          </w:p>
          <w:p w14:paraId="7F9EFAF2" w14:textId="6027B21D" w:rsidR="678A0A1E" w:rsidRPr="009E5961" w:rsidRDefault="678A0A1E" w:rsidP="678A0A1E">
            <w:pPr>
              <w:pStyle w:val="NoSpacing"/>
              <w:rPr>
                <w:rFonts w:ascii="Arial" w:hAnsi="Arial" w:cs="Arial"/>
              </w:rPr>
            </w:pPr>
          </w:p>
          <w:p w14:paraId="44AB7C37" w14:textId="0457A745" w:rsidR="08D1F174" w:rsidRPr="009E5961" w:rsidRDefault="08D1F174" w:rsidP="678A0A1E">
            <w:pPr>
              <w:pStyle w:val="NoSpacing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 xml:space="preserve">                                                               Yes        /          No</w:t>
            </w:r>
          </w:p>
          <w:p w14:paraId="3F607437" w14:textId="69CFF927" w:rsidR="00C16C58" w:rsidRPr="009E5961" w:rsidRDefault="00C16C58">
            <w:pPr>
              <w:pStyle w:val="NoSpacing"/>
              <w:rPr>
                <w:rFonts w:ascii="Arial" w:hAnsi="Arial" w:cs="Arial"/>
              </w:rPr>
            </w:pPr>
          </w:p>
          <w:p w14:paraId="17BE578B" w14:textId="2A0162B0" w:rsidR="00C16C58" w:rsidRPr="009E5961" w:rsidRDefault="00C16C58">
            <w:pPr>
              <w:pStyle w:val="NoSpacing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 xml:space="preserve">If your child is competent in reading, </w:t>
            </w:r>
            <w:proofErr w:type="gramStart"/>
            <w:r w:rsidRPr="009E5961">
              <w:rPr>
                <w:rFonts w:ascii="Arial" w:hAnsi="Arial" w:cs="Arial"/>
              </w:rPr>
              <w:t>writing</w:t>
            </w:r>
            <w:proofErr w:type="gramEnd"/>
            <w:r w:rsidRPr="009E5961">
              <w:rPr>
                <w:rFonts w:ascii="Arial" w:hAnsi="Arial" w:cs="Arial"/>
              </w:rPr>
              <w:t xml:space="preserve"> and speaking another language please identify the language here and we will have our MFL team assess whether they are eligible for sitting an additional GCSE in this language:</w:t>
            </w:r>
          </w:p>
          <w:p w14:paraId="1233B61C" w14:textId="64DDFE2D" w:rsidR="00C16C58" w:rsidRPr="009E5961" w:rsidRDefault="00C16C58">
            <w:pPr>
              <w:pStyle w:val="NoSpacing"/>
              <w:rPr>
                <w:rFonts w:ascii="Arial" w:hAnsi="Arial" w:cs="Arial"/>
              </w:rPr>
            </w:pPr>
          </w:p>
          <w:p w14:paraId="336CF26B" w14:textId="1FC7CB47" w:rsidR="00C16C58" w:rsidRPr="009E5961" w:rsidRDefault="00C16C58">
            <w:pPr>
              <w:pStyle w:val="NoSpacing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______________________________________________________________</w:t>
            </w:r>
          </w:p>
          <w:p w14:paraId="32464F7D" w14:textId="77777777" w:rsidR="00A02A9C" w:rsidRPr="009E5961" w:rsidRDefault="00A02A9C">
            <w:pPr>
              <w:pStyle w:val="NoSpacing"/>
              <w:rPr>
                <w:rFonts w:ascii="Arial" w:hAnsi="Arial" w:cs="Arial"/>
              </w:rPr>
            </w:pPr>
          </w:p>
          <w:p w14:paraId="1429567F" w14:textId="7D2F9675" w:rsidR="003E44CB" w:rsidRPr="009E5961" w:rsidRDefault="003E44C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DCD344E" w14:textId="4E6440C1" w:rsidR="00581E00" w:rsidRPr="009E5961" w:rsidRDefault="00550897">
      <w:pPr>
        <w:pStyle w:val="NoSpacing"/>
        <w:spacing w:line="120" w:lineRule="auto"/>
        <w:rPr>
          <w:rFonts w:ascii="Arial" w:hAnsi="Arial" w:cs="Arial"/>
        </w:rPr>
      </w:pPr>
      <w:r w:rsidRPr="009E5961">
        <w:rPr>
          <w:rFonts w:ascii="Arial" w:hAnsi="Arial" w:cs="Arial"/>
        </w:rPr>
        <w:t xml:space="preserve"> </w:t>
      </w:r>
    </w:p>
    <w:p w14:paraId="345C59B8" w14:textId="21B12F28" w:rsidR="00581E00" w:rsidRPr="009E5961" w:rsidRDefault="00581E00" w:rsidP="1FA07F3C">
      <w:pPr>
        <w:pStyle w:val="NoSpacing"/>
        <w:spacing w:line="12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3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02A9C" w:rsidRPr="009E5961" w14:paraId="2030743A" w14:textId="77777777" w:rsidTr="00A02A9C">
        <w:trPr>
          <w:trHeight w:val="1644"/>
        </w:trPr>
        <w:tc>
          <w:tcPr>
            <w:tcW w:w="9781" w:type="dxa"/>
            <w:vAlign w:val="center"/>
          </w:tcPr>
          <w:p w14:paraId="5403AEF9" w14:textId="77777777" w:rsidR="00A02A9C" w:rsidRPr="009E5961" w:rsidRDefault="00A02A9C" w:rsidP="00A02A9C">
            <w:pPr>
              <w:spacing w:before="120" w:line="480" w:lineRule="auto"/>
              <w:rPr>
                <w:rFonts w:ascii="Arial" w:hAnsi="Arial" w:cs="Arial"/>
                <w:b/>
              </w:rPr>
            </w:pPr>
            <w:r w:rsidRPr="009E5961">
              <w:rPr>
                <w:rFonts w:ascii="Arial" w:hAnsi="Arial" w:cs="Arial"/>
                <w:b/>
              </w:rPr>
              <w:t>Signed (Student):</w:t>
            </w:r>
          </w:p>
          <w:p w14:paraId="2C5C6A1D" w14:textId="77777777" w:rsidR="00A02A9C" w:rsidRPr="009E5961" w:rsidRDefault="00A02A9C" w:rsidP="00A02A9C">
            <w:pPr>
              <w:spacing w:line="480" w:lineRule="auto"/>
              <w:rPr>
                <w:rFonts w:ascii="Arial" w:hAnsi="Arial" w:cs="Arial"/>
                <w:b/>
              </w:rPr>
            </w:pPr>
            <w:r w:rsidRPr="009E5961">
              <w:rPr>
                <w:rFonts w:ascii="Arial" w:hAnsi="Arial" w:cs="Arial"/>
                <w:b/>
              </w:rPr>
              <w:t>Signed (Parent):</w:t>
            </w:r>
          </w:p>
          <w:p w14:paraId="705FA456" w14:textId="77777777" w:rsidR="00A02A9C" w:rsidRPr="009E5961" w:rsidRDefault="00A02A9C" w:rsidP="00A02A9C">
            <w:pPr>
              <w:spacing w:line="480" w:lineRule="auto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  <w:b/>
              </w:rPr>
              <w:t>Signed (Staff):</w:t>
            </w:r>
          </w:p>
        </w:tc>
      </w:tr>
    </w:tbl>
    <w:p w14:paraId="3AA43037" w14:textId="0D8BCBB3" w:rsidR="00581E00" w:rsidRPr="009E5961" w:rsidRDefault="00550897">
      <w:pPr>
        <w:pStyle w:val="NoSpacing"/>
        <w:rPr>
          <w:rFonts w:ascii="Arial" w:hAnsi="Arial" w:cs="Arial"/>
          <w:b/>
        </w:rPr>
      </w:pPr>
      <w:r w:rsidRPr="009E5961">
        <w:rPr>
          <w:rFonts w:ascii="Arial" w:hAnsi="Arial" w:cs="Arial"/>
          <w:b/>
        </w:rPr>
        <w:t xml:space="preserve">           </w:t>
      </w:r>
    </w:p>
    <w:sectPr w:rsidR="00581E00" w:rsidRPr="009E5961">
      <w:headerReference w:type="default" r:id="rId10"/>
      <w:pgSz w:w="11906" w:h="16838"/>
      <w:pgMar w:top="0" w:right="1077" w:bottom="284" w:left="1077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CCF8D" w14:textId="77777777" w:rsidR="00BF56DD" w:rsidRDefault="00BF56DD">
      <w:pPr>
        <w:spacing w:after="0" w:line="240" w:lineRule="auto"/>
      </w:pPr>
      <w:r>
        <w:separator/>
      </w:r>
    </w:p>
  </w:endnote>
  <w:endnote w:type="continuationSeparator" w:id="0">
    <w:p w14:paraId="2686479C" w14:textId="77777777" w:rsidR="00BF56DD" w:rsidRDefault="00BF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A85DF" w14:textId="77777777" w:rsidR="00BF56DD" w:rsidRDefault="00BF56DD">
      <w:pPr>
        <w:spacing w:after="0" w:line="240" w:lineRule="auto"/>
      </w:pPr>
      <w:r>
        <w:separator/>
      </w:r>
    </w:p>
  </w:footnote>
  <w:footnote w:type="continuationSeparator" w:id="0">
    <w:p w14:paraId="53367999" w14:textId="77777777" w:rsidR="00BF56DD" w:rsidRDefault="00BF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58F4" w14:textId="32D92B0B" w:rsidR="00581E00" w:rsidRDefault="009E59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FE89C" wp14:editId="2748A3DD">
          <wp:simplePos x="0" y="0"/>
          <wp:positionH relativeFrom="column">
            <wp:posOffset>-484505</wp:posOffset>
          </wp:positionH>
          <wp:positionV relativeFrom="page">
            <wp:posOffset>92075</wp:posOffset>
          </wp:positionV>
          <wp:extent cx="1236980" cy="814070"/>
          <wp:effectExtent l="0" t="0" r="1270" b="5080"/>
          <wp:wrapSquare wrapText="bothSides"/>
          <wp:docPr id="1" name="Picture 1" descr="T:\Staff Handbook 2016-2017\Logos and Branding\Silvertown_Capital A RGB (no bg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 Handbook 2016-2017\Logos and Branding\Silvertown_Capital A RGB (no bg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EAE954" wp14:editId="1A1CBBFA">
              <wp:simplePos x="0" y="0"/>
              <wp:positionH relativeFrom="column">
                <wp:posOffset>-831732</wp:posOffset>
              </wp:positionH>
              <wp:positionV relativeFrom="paragraph">
                <wp:posOffset>-267672</wp:posOffset>
              </wp:positionV>
              <wp:extent cx="8383905" cy="466725"/>
              <wp:effectExtent l="19050" t="19050" r="36195" b="2857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83905" cy="4667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1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93B2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65.5pt;margin-top:-21.1pt;width:660.15pt;height:36.7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" strokecolor="#002147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00"/>
    <w:rsid w:val="00042B00"/>
    <w:rsid w:val="00066464"/>
    <w:rsid w:val="003E16C8"/>
    <w:rsid w:val="003E44CB"/>
    <w:rsid w:val="00550897"/>
    <w:rsid w:val="00581E00"/>
    <w:rsid w:val="006B1FB4"/>
    <w:rsid w:val="00787C1C"/>
    <w:rsid w:val="009E5961"/>
    <w:rsid w:val="00A02A9C"/>
    <w:rsid w:val="00BF56DD"/>
    <w:rsid w:val="00C16C58"/>
    <w:rsid w:val="00CB19A2"/>
    <w:rsid w:val="02C972E5"/>
    <w:rsid w:val="06498171"/>
    <w:rsid w:val="08D1F174"/>
    <w:rsid w:val="0F081B53"/>
    <w:rsid w:val="1A1307E7"/>
    <w:rsid w:val="1A9828CE"/>
    <w:rsid w:val="1FA07F3C"/>
    <w:rsid w:val="20120210"/>
    <w:rsid w:val="2277251D"/>
    <w:rsid w:val="23CAE033"/>
    <w:rsid w:val="2CD75CBB"/>
    <w:rsid w:val="3ECB854E"/>
    <w:rsid w:val="3F880C67"/>
    <w:rsid w:val="428F4BF3"/>
    <w:rsid w:val="49229559"/>
    <w:rsid w:val="563C8A4D"/>
    <w:rsid w:val="5E401834"/>
    <w:rsid w:val="5F7EF839"/>
    <w:rsid w:val="678A0A1E"/>
    <w:rsid w:val="68C0F250"/>
    <w:rsid w:val="7D41F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860194"/>
  <w15:chartTrackingRefBased/>
  <w15:docId w15:val="{71CD92CE-9CA4-481C-B35F-D08DF782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2dd27-5fa5-4bf0-9ce6-05da3feaf24d" xsi:nil="true"/>
    <lcf76f155ced4ddcb4097134ff3c332f xmlns="68f650c3-6b5d-4c67-9d4c-4a20df40a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16" ma:contentTypeDescription="Create a new document." ma:contentTypeScope="" ma:versionID="04c04f5ff78e36f3140feab2843325a2">
  <xsd:schema xmlns:xsd="http://www.w3.org/2001/XMLSchema" xmlns:xs="http://www.w3.org/2001/XMLSchema" xmlns:p="http://schemas.microsoft.com/office/2006/metadata/properties" xmlns:ns2="68f650c3-6b5d-4c67-9d4c-4a20df40a702" xmlns:ns3="8db2dd27-5fa5-4bf0-9ce6-05da3feaf24d" targetNamespace="http://schemas.microsoft.com/office/2006/metadata/properties" ma:root="true" ma:fieldsID="80a8e54f916301619480a459c232399a" ns2:_="" ns3:_="">
    <xsd:import namespace="68f650c3-6b5d-4c67-9d4c-4a20df40a702"/>
    <xsd:import namespace="8db2dd27-5fa5-4bf0-9ce6-05da3feaf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ea7f4e-4548-4e32-847b-3d2be3a9a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dd27-5fa5-4bf0-9ce6-05da3feaf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d8c989-14e7-4ebb-8c3c-2d277f7f981c}" ma:internalName="TaxCatchAll" ma:showField="CatchAllData" ma:web="8db2dd27-5fa5-4bf0-9ce6-05da3feaf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4E22-3C9A-4AF5-9EAF-A2CDB48D41DA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8db2dd27-5fa5-4bf0-9ce6-05da3feaf24d"/>
    <ds:schemaRef ds:uri="68f650c3-6b5d-4c67-9d4c-4a20df40a702"/>
  </ds:schemaRefs>
</ds:datastoreItem>
</file>

<file path=customXml/itemProps2.xml><?xml version="1.0" encoding="utf-8"?>
<ds:datastoreItem xmlns:ds="http://schemas.openxmlformats.org/officeDocument/2006/customXml" ds:itemID="{13B4E894-E859-4D88-8C15-C7128CF7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50c3-6b5d-4c67-9d4c-4a20df40a702"/>
    <ds:schemaRef ds:uri="8db2dd27-5fa5-4bf0-9ce6-05da3feaf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40C08-D888-4156-AA24-72F24A7D0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4556D-A3B0-400C-961E-0B139CC1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RM Education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Z. NAHABOO</dc:creator>
  <cp:keywords/>
  <dc:description/>
  <cp:lastModifiedBy>Anna DuCran</cp:lastModifiedBy>
  <cp:revision>9</cp:revision>
  <cp:lastPrinted>2023-02-01T14:33:00Z</cp:lastPrinted>
  <dcterms:created xsi:type="dcterms:W3CDTF">2021-02-04T09:29:00Z</dcterms:created>
  <dcterms:modified xsi:type="dcterms:W3CDTF">2023-02-01T14:33:00Z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  <property fmtid="{D5CDD505-2E9C-101B-9397-08002B2CF9AE}" pid="3" name="MediaServiceImageTags">
    <vt:lpwstr/>
  </property>
</Properties>
</file>